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A381" w14:textId="77777777" w:rsidR="00BA4847" w:rsidRDefault="00BA4847" w:rsidP="00BA4847">
      <w:r>
        <w:t>ДОГОВОР ПУБЛИЧНОЙ ОФЕРТЫ</w:t>
      </w:r>
    </w:p>
    <w:p w14:paraId="66D16EEB" w14:textId="77777777" w:rsidR="00BA4847" w:rsidRDefault="00BA4847" w:rsidP="00BA4847"/>
    <w:p w14:paraId="0B990C29" w14:textId="77777777" w:rsidR="00BA4847" w:rsidRDefault="00BA4847" w:rsidP="00BA4847">
      <w:r>
        <w:t>на оказание психологических консультационных услуг</w:t>
      </w:r>
    </w:p>
    <w:p w14:paraId="09742BC2" w14:textId="77777777" w:rsidR="00BA4847" w:rsidRDefault="00BA4847" w:rsidP="00BA4847"/>
    <w:p w14:paraId="48BF610E" w14:textId="0D5CDA1B" w:rsidR="00BA4847" w:rsidRDefault="00BA4847" w:rsidP="00BA4847">
      <w:r>
        <w:t xml:space="preserve">г. </w:t>
      </w:r>
      <w:r w:rsidR="007D35BF">
        <w:t>Анапа</w:t>
      </w:r>
      <w:r>
        <w:t xml:space="preserve">                                    «» ___________ 20 </w:t>
      </w:r>
      <w:r w:rsidR="007D35BF">
        <w:t>26</w:t>
      </w:r>
      <w:r>
        <w:t>г.</w:t>
      </w:r>
    </w:p>
    <w:p w14:paraId="70FB3D09" w14:textId="77777777" w:rsidR="00BA4847" w:rsidRDefault="00BA4847" w:rsidP="00BA4847"/>
    <w:p w14:paraId="71617223" w14:textId="77777777" w:rsidR="00BA4847" w:rsidRDefault="00BA4847" w:rsidP="00BA4847">
      <w:r>
        <w:t>Настоящий документ является публичной офертой (предложением заключить договор) в соответствии с пунктом 2 статьи 437 Гражданского кодекса Российской Федерации и адресован неопределённому кругу лиц.</w:t>
      </w:r>
    </w:p>
    <w:p w14:paraId="426489E6" w14:textId="77777777" w:rsidR="00BA4847" w:rsidRDefault="00BA4847" w:rsidP="00BA4847"/>
    <w:p w14:paraId="260B06A9" w14:textId="1FD7CEF9" w:rsidR="00BA4847" w:rsidRDefault="00BA4847" w:rsidP="00BA4847">
      <w:r>
        <w:t xml:space="preserve">Исполнитель: Беляева Татьяна Викторовна, самозанятая, ИНН </w:t>
      </w:r>
      <w:r w:rsidR="007D35BF">
        <w:rPr>
          <w:rFonts w:ascii="Roboto" w:hAnsi="Roboto"/>
          <w:color w:val="000000"/>
          <w:spacing w:val="-1"/>
          <w:sz w:val="20"/>
          <w:szCs w:val="20"/>
          <w:shd w:val="clear" w:color="auto" w:fill="FFFFFF"/>
        </w:rPr>
        <w:t>230199273010</w:t>
      </w:r>
      <w:r>
        <w:t>, зарегистрированная в качестве плательщика налога на профессиональный доход в соответствии с Федеральным законом от 27.11.2018 № 422-ФЗ.</w:t>
      </w:r>
    </w:p>
    <w:p w14:paraId="100B4D86" w14:textId="77777777" w:rsidR="00BA4847" w:rsidRDefault="00BA4847" w:rsidP="00BA4847"/>
    <w:p w14:paraId="1CA9D623" w14:textId="77777777" w:rsidR="00BA4847" w:rsidRDefault="00BA4847" w:rsidP="00BA4847">
      <w:r>
        <w:t>Заказчик: любое физическое лицо, достигшее 18-летнего возраста, осуществляющее акцепт настоящей оферты.</w:t>
      </w:r>
    </w:p>
    <w:p w14:paraId="3A88C8FE" w14:textId="77777777" w:rsidR="00BA4847" w:rsidRDefault="00BA4847" w:rsidP="00BA4847"/>
    <w:p w14:paraId="2C938EAB" w14:textId="77777777" w:rsidR="00BA4847" w:rsidRDefault="00BA4847" w:rsidP="00BA4847">
      <w:r>
        <w:t>Вместе именуемые «Стороны».</w:t>
      </w:r>
    </w:p>
    <w:p w14:paraId="33D4FA28" w14:textId="77777777" w:rsidR="00BA4847" w:rsidRDefault="00BA4847" w:rsidP="00BA4847"/>
    <w:p w14:paraId="0C8DA7AD" w14:textId="77777777" w:rsidR="00BA4847" w:rsidRDefault="00BA4847" w:rsidP="00BA4847">
      <w:r>
        <w:t>Настоящий Договор не требует двустороннего подписания. Акцептом оферты считается факт оплаты Заказчиком Услуг. С момента акцепта Договор считается заключённым в письменной форме на условиях, изложенных ниже.</w:t>
      </w:r>
    </w:p>
    <w:p w14:paraId="316654D7" w14:textId="77777777" w:rsidR="00BA4847" w:rsidRDefault="00BA4847" w:rsidP="00BA4847"/>
    <w:p w14:paraId="3DD19066" w14:textId="77777777" w:rsidR="00BA4847" w:rsidRDefault="00BA4847" w:rsidP="00BA4847">
      <w:r>
        <w:t>---</w:t>
      </w:r>
    </w:p>
    <w:p w14:paraId="2B9D8028" w14:textId="77777777" w:rsidR="00BA4847" w:rsidRDefault="00BA4847" w:rsidP="00BA4847"/>
    <w:p w14:paraId="544A55F9" w14:textId="77777777" w:rsidR="00BA4847" w:rsidRDefault="00BA4847" w:rsidP="00BA4847">
      <w:r>
        <w:t>1. ТЕРМИНЫ И ОПРЕДЕЛЕНИЯ</w:t>
      </w:r>
    </w:p>
    <w:p w14:paraId="42D10A52" w14:textId="77777777" w:rsidR="00BA4847" w:rsidRDefault="00BA4847" w:rsidP="00BA4847"/>
    <w:p w14:paraId="6885D5F6" w14:textId="77777777" w:rsidR="00BA4847" w:rsidRDefault="00BA4847" w:rsidP="00BA4847">
      <w:r>
        <w:t>1.1. Оферта – настоящее предложение Исполнителя любому лицу заключить договор на оказание психологических консультационных услуг на указанных ниже условиях.</w:t>
      </w:r>
    </w:p>
    <w:p w14:paraId="716E26F7" w14:textId="77777777" w:rsidR="00BA4847" w:rsidRDefault="00BA4847" w:rsidP="00BA4847"/>
    <w:p w14:paraId="29D9C173" w14:textId="77777777" w:rsidR="00BA4847" w:rsidRDefault="00BA4847" w:rsidP="00BA4847">
      <w:r>
        <w:t>1.2. Акцепт – полное и безоговорочное принятие условий Оферты, осуществляемое Заказчиком путём оплаты Услуг.</w:t>
      </w:r>
    </w:p>
    <w:p w14:paraId="21DF2C06" w14:textId="77777777" w:rsidR="00BA4847" w:rsidRDefault="00BA4847" w:rsidP="00BA4847"/>
    <w:p w14:paraId="09A8B474" w14:textId="77777777" w:rsidR="00BA4847" w:rsidRDefault="00BA4847" w:rsidP="00BA4847">
      <w:r>
        <w:t>1.3. Услуги – психологические консультационные услуги, оказываемые Исполнителем в формате индивидуальных и/или групповых консультаций, практикумов, курсов и иных мероприятий, перечень и стоимость которых размещены на Сайте Исполнителя.</w:t>
      </w:r>
    </w:p>
    <w:p w14:paraId="281F8A8D" w14:textId="77777777" w:rsidR="00BA4847" w:rsidRDefault="00BA4847" w:rsidP="00BA4847"/>
    <w:p w14:paraId="5D1316D7" w14:textId="135D66E9" w:rsidR="00BA4847" w:rsidRDefault="00BA4847" w:rsidP="00BA4847">
      <w:r>
        <w:t xml:space="preserve">1.4. Сайт Исполнителя – интернет-сайт, расположенный по адресу: </w:t>
      </w:r>
      <w:r w:rsidR="007D35BF" w:rsidRPr="007D35BF">
        <w:rPr>
          <w:rFonts w:ascii="Roboto" w:eastAsia="Times New Roman" w:hAnsi="Roboto" w:cs="Times New Roman"/>
          <w:color w:val="000000"/>
          <w:spacing w:val="-2"/>
          <w:sz w:val="20"/>
          <w:szCs w:val="20"/>
          <w:lang w:eastAsia="ru-RU"/>
        </w:rPr>
        <w:t>https://</w:t>
      </w:r>
      <w:r w:rsidR="007D35BF">
        <w:rPr>
          <w:rFonts w:ascii="Roboto" w:eastAsia="Times New Roman" w:hAnsi="Roboto" w:cs="Times New Roman"/>
          <w:color w:val="000000"/>
          <w:spacing w:val="-2"/>
          <w:sz w:val="20"/>
          <w:szCs w:val="20"/>
          <w:lang w:val="en-US" w:eastAsia="ru-RU"/>
        </w:rPr>
        <w:t>krepkienervy</w:t>
      </w:r>
      <w:r w:rsidR="007D35BF" w:rsidRPr="007D35BF">
        <w:rPr>
          <w:rFonts w:ascii="Roboto" w:eastAsia="Times New Roman" w:hAnsi="Roboto" w:cs="Times New Roman"/>
          <w:color w:val="000000"/>
          <w:spacing w:val="-2"/>
          <w:sz w:val="20"/>
          <w:szCs w:val="20"/>
          <w:lang w:eastAsia="ru-RU"/>
        </w:rPr>
        <w:t>.</w:t>
      </w:r>
      <w:r w:rsidR="007D35BF">
        <w:rPr>
          <w:rFonts w:ascii="Roboto" w:eastAsia="Times New Roman" w:hAnsi="Roboto" w:cs="Times New Roman"/>
          <w:color w:val="000000"/>
          <w:spacing w:val="-2"/>
          <w:sz w:val="20"/>
          <w:szCs w:val="20"/>
          <w:lang w:val="en-US" w:eastAsia="ru-RU"/>
        </w:rPr>
        <w:t>ru</w:t>
      </w:r>
    </w:p>
    <w:p w14:paraId="40602B38" w14:textId="77777777" w:rsidR="00BA4847" w:rsidRDefault="00BA4847" w:rsidP="00BA4847"/>
    <w:p w14:paraId="4466D983" w14:textId="77777777" w:rsidR="00BA4847" w:rsidRDefault="00BA4847" w:rsidP="00BA4847">
      <w:r>
        <w:t>1.5. Сессия – одна консультационная встреча Исполнителя и Заказчика, продолжительностью, указанной в описании соответствующей Услуги на Сайте.</w:t>
      </w:r>
    </w:p>
    <w:p w14:paraId="38B34C15" w14:textId="77777777" w:rsidR="00BA4847" w:rsidRDefault="00BA4847" w:rsidP="00BA4847"/>
    <w:p w14:paraId="517AA522" w14:textId="77777777" w:rsidR="00BA4847" w:rsidRDefault="00BA4847" w:rsidP="00BA4847">
      <w:r>
        <w:t>---</w:t>
      </w:r>
    </w:p>
    <w:p w14:paraId="691DEB95" w14:textId="77777777" w:rsidR="00BA4847" w:rsidRDefault="00BA4847" w:rsidP="00BA4847"/>
    <w:p w14:paraId="3BE391FD" w14:textId="77777777" w:rsidR="00BA4847" w:rsidRDefault="00BA4847" w:rsidP="00BA4847">
      <w:r>
        <w:t>2. ПРЕДМЕТ ДОГОВОРА</w:t>
      </w:r>
    </w:p>
    <w:p w14:paraId="24646F1A" w14:textId="77777777" w:rsidR="00BA4847" w:rsidRDefault="00BA4847" w:rsidP="00BA4847"/>
    <w:p w14:paraId="3C070A44" w14:textId="77777777" w:rsidR="00BA4847" w:rsidRDefault="00BA4847" w:rsidP="00BA4847">
      <w:r>
        <w:t>2.1. Исполнитель обязуется оказать Заказчику психологические консультационные услуги (далее – Услуги), а Заказчик обязуется оплатить эти Услуги в порядке и на условиях, предусмотренных настоящим Договором.</w:t>
      </w:r>
    </w:p>
    <w:p w14:paraId="7521BA07" w14:textId="77777777" w:rsidR="00BA4847" w:rsidRDefault="00BA4847" w:rsidP="00BA4847"/>
    <w:p w14:paraId="29EA8AE4" w14:textId="77777777" w:rsidR="00BA4847" w:rsidRDefault="00BA4847" w:rsidP="00BA4847">
      <w:r>
        <w:t>2.2. Услуги оказываются в следующих форматах:</w:t>
      </w:r>
    </w:p>
    <w:p w14:paraId="25DF197B" w14:textId="77777777" w:rsidR="00BA4847" w:rsidRDefault="00BA4847" w:rsidP="00BA4847"/>
    <w:p w14:paraId="7AE1568D" w14:textId="77777777" w:rsidR="00BA4847" w:rsidRDefault="00BA4847" w:rsidP="00BA4847">
      <w:r>
        <w:t>· индивидуальные консультации (очные или онлайн);</w:t>
      </w:r>
    </w:p>
    <w:p w14:paraId="31C25B61" w14:textId="77777777" w:rsidR="00BA4847" w:rsidRDefault="00BA4847" w:rsidP="00BA4847">
      <w:r>
        <w:t>· групповые онлайн-практикумы;</w:t>
      </w:r>
    </w:p>
    <w:p w14:paraId="08387155" w14:textId="77777777" w:rsidR="00BA4847" w:rsidRDefault="00BA4847" w:rsidP="00BA4847">
      <w:r>
        <w:t>· групповые практики;</w:t>
      </w:r>
    </w:p>
    <w:p w14:paraId="78607C3A" w14:textId="77777777" w:rsidR="00BA4847" w:rsidRDefault="00BA4847" w:rsidP="00BA4847">
      <w:r>
        <w:t>· образовательные курсы;</w:t>
      </w:r>
    </w:p>
    <w:p w14:paraId="288ABFAC" w14:textId="77777777" w:rsidR="00BA4847" w:rsidRDefault="00BA4847" w:rsidP="00BA4847">
      <w:r>
        <w:t>· выездные образовательно-психологические встречи.</w:t>
      </w:r>
    </w:p>
    <w:p w14:paraId="6DE7F409" w14:textId="77777777" w:rsidR="00BA4847" w:rsidRDefault="00BA4847" w:rsidP="00BA4847"/>
    <w:p w14:paraId="7689F334" w14:textId="77777777" w:rsidR="00BA4847" w:rsidRDefault="00BA4847" w:rsidP="00BA4847">
      <w:r>
        <w:t>Конкретный перечень, описание, стоимость и порядок оказания Услуг размещены на Сайте Исполнителя.</w:t>
      </w:r>
    </w:p>
    <w:p w14:paraId="25440E80" w14:textId="77777777" w:rsidR="00BA4847" w:rsidRDefault="00BA4847" w:rsidP="00BA4847"/>
    <w:p w14:paraId="3EECFAAC" w14:textId="77777777" w:rsidR="00BA4847" w:rsidRDefault="00BA4847" w:rsidP="00BA4847">
      <w:r>
        <w:t>2.3. Услуги носят информационно-консультационный и просветительский характер, не являются медицинской, психиатрической или психотерапевтической деятельностью, не требуют наличия лицензии на медицинскую деятельность.</w:t>
      </w:r>
    </w:p>
    <w:p w14:paraId="24597ED7" w14:textId="77777777" w:rsidR="00BA4847" w:rsidRDefault="00BA4847" w:rsidP="00BA4847"/>
    <w:p w14:paraId="1863B63B" w14:textId="77777777" w:rsidR="00BA4847" w:rsidRDefault="00BA4847" w:rsidP="00BA4847">
      <w:r>
        <w:t>2.4. Заказчик осознаёт и соглашается, что эффективность Услуг и их результат зависят, в том числе, от прилагаемых Заказчиком самостоятельных усилий, степени вовлечённости и готовности к изменениям. Исполнитель не гарантирует достижение конкретного результата.</w:t>
      </w:r>
    </w:p>
    <w:p w14:paraId="4452AAC8" w14:textId="77777777" w:rsidR="00BA4847" w:rsidRDefault="00BA4847" w:rsidP="00BA4847"/>
    <w:p w14:paraId="326EA116" w14:textId="77777777" w:rsidR="00BA4847" w:rsidRDefault="00BA4847" w:rsidP="00BA4847">
      <w:r>
        <w:t>---</w:t>
      </w:r>
    </w:p>
    <w:p w14:paraId="59268815" w14:textId="77777777" w:rsidR="00BA4847" w:rsidRDefault="00BA4847" w:rsidP="00BA4847"/>
    <w:p w14:paraId="363F6539" w14:textId="77777777" w:rsidR="00BA4847" w:rsidRDefault="00BA4847" w:rsidP="00BA4847">
      <w:r>
        <w:lastRenderedPageBreak/>
        <w:t>3. ПОРЯДОК ОКАЗАНИЯ УСЛУГ</w:t>
      </w:r>
    </w:p>
    <w:p w14:paraId="391AFC25" w14:textId="77777777" w:rsidR="00BA4847" w:rsidRDefault="00BA4847" w:rsidP="00BA4847"/>
    <w:p w14:paraId="5B47F95F" w14:textId="77777777" w:rsidR="00BA4847" w:rsidRDefault="00BA4847" w:rsidP="00BA4847">
      <w:r>
        <w:t>3.1. Заказчик самостоятельно выбирает Услугу на Сайте Исполнителя и осуществляет запись через форму обратной связи, мессенджеры или иным способом, указанным на Сайте.</w:t>
      </w:r>
    </w:p>
    <w:p w14:paraId="73369ADC" w14:textId="77777777" w:rsidR="00BA4847" w:rsidRDefault="00BA4847" w:rsidP="00BA4847"/>
    <w:p w14:paraId="10DFD29A" w14:textId="77777777" w:rsidR="00BA4847" w:rsidRDefault="00BA4847" w:rsidP="00BA4847">
      <w:r>
        <w:t>3.2. После записи Исполнитель согласовывает с Заказчиком дату и время проведения Сессии (для индивидуальных консультаций) или сообщает дату и время проведения группового мероприятия.</w:t>
      </w:r>
    </w:p>
    <w:p w14:paraId="759F07FA" w14:textId="77777777" w:rsidR="00BA4847" w:rsidRDefault="00BA4847" w:rsidP="00BA4847"/>
    <w:p w14:paraId="7101FE33" w14:textId="77777777" w:rsidR="00BA4847" w:rsidRDefault="00BA4847" w:rsidP="00BA4847">
      <w:r>
        <w:t>3.3. Индивидуальные консультации проводятся:</w:t>
      </w:r>
    </w:p>
    <w:p w14:paraId="7481D872" w14:textId="77777777" w:rsidR="00BA4847" w:rsidRDefault="00BA4847" w:rsidP="00BA4847"/>
    <w:p w14:paraId="3459793D" w14:textId="77777777" w:rsidR="00BA4847" w:rsidRDefault="00BA4847" w:rsidP="00BA4847">
      <w:r>
        <w:t>· в очном формате – по адресу, согласованному Сторонами;</w:t>
      </w:r>
    </w:p>
    <w:p w14:paraId="678CDB52" w14:textId="77777777" w:rsidR="00BA4847" w:rsidRDefault="00BA4847" w:rsidP="00BA4847">
      <w:r>
        <w:t>· в онлайн-формате – с использованием программных средств (Zoom, Telegram, Яндекс Телемост и др.).</w:t>
      </w:r>
    </w:p>
    <w:p w14:paraId="21C6C18A" w14:textId="77777777" w:rsidR="00BA4847" w:rsidRDefault="00BA4847" w:rsidP="00BA4847"/>
    <w:p w14:paraId="60FBA26C" w14:textId="77777777" w:rsidR="00BA4847" w:rsidRDefault="00BA4847" w:rsidP="00BA4847">
      <w:r>
        <w:t>3.4. Заказчик обязуется:</w:t>
      </w:r>
    </w:p>
    <w:p w14:paraId="3092FA87" w14:textId="77777777" w:rsidR="00BA4847" w:rsidRDefault="00BA4847" w:rsidP="00BA4847"/>
    <w:p w14:paraId="11A1D919" w14:textId="77777777" w:rsidR="00BA4847" w:rsidRDefault="00BA4847" w:rsidP="00BA4847">
      <w:r>
        <w:t>· своевременно подключаться к Сессии (для онлайн-формата);</w:t>
      </w:r>
    </w:p>
    <w:p w14:paraId="09125593" w14:textId="77777777" w:rsidR="00BA4847" w:rsidRDefault="00BA4847" w:rsidP="00BA4847">
      <w:r>
        <w:t>· обеспечить техническую возможность участия (стабильное интернет-соединение, работающее устройство);</w:t>
      </w:r>
    </w:p>
    <w:p w14:paraId="1F699270" w14:textId="77777777" w:rsidR="00BA4847" w:rsidRDefault="00BA4847" w:rsidP="00BA4847">
      <w:r>
        <w:t>· находиться во время Сессии в месте, обеспечивающем конфиденциальность и отсутствие посторонних лиц.</w:t>
      </w:r>
    </w:p>
    <w:p w14:paraId="3023A8B5" w14:textId="77777777" w:rsidR="00BA4847" w:rsidRDefault="00BA4847" w:rsidP="00BA4847"/>
    <w:p w14:paraId="630BEF4F" w14:textId="77777777" w:rsidR="00BA4847" w:rsidRDefault="00BA4847" w:rsidP="00BA4847">
      <w:r>
        <w:t>3.5. В случае опоздания Заказчика на Сессию, её продолжительность не увеличивается. Сессия заканчивается в согласованное время.</w:t>
      </w:r>
    </w:p>
    <w:p w14:paraId="5BE89572" w14:textId="77777777" w:rsidR="00BA4847" w:rsidRDefault="00BA4847" w:rsidP="00BA4847"/>
    <w:p w14:paraId="43BA1AE0" w14:textId="77777777" w:rsidR="007D35BF" w:rsidRPr="007D35BF" w:rsidRDefault="00BA4847" w:rsidP="007D35BF">
      <w:pPr>
        <w:spacing w:line="270" w:lineRule="atLeast"/>
        <w:rPr>
          <w:rFonts w:ascii="Roboto" w:eastAsia="Times New Roman" w:hAnsi="Roboto" w:cs="Times New Roman"/>
          <w:color w:val="000000"/>
          <w:spacing w:val="-2"/>
          <w:sz w:val="20"/>
          <w:szCs w:val="20"/>
          <w:lang w:eastAsia="ru-RU"/>
        </w:rPr>
      </w:pPr>
      <w:r>
        <w:t>3.6. Групповые мероприятия проводятся в даты и</w:t>
      </w:r>
      <w:r w:rsidR="007D35BF">
        <w:t xml:space="preserve"> </w:t>
      </w:r>
      <w:r w:rsidR="007D35BF" w:rsidRPr="007D35BF">
        <w:rPr>
          <w:rFonts w:ascii="Roboto" w:eastAsia="Times New Roman" w:hAnsi="Roboto" w:cs="Times New Roman"/>
          <w:color w:val="000000"/>
          <w:spacing w:val="-2"/>
          <w:sz w:val="20"/>
          <w:szCs w:val="20"/>
          <w:lang w:eastAsia="ru-RU"/>
        </w:rPr>
        <w:t>время, указанные на Сайте Исполнителя. Заказчик обязуется соблюдать правила участия, доводимые до сведения Заказчика до начала мероприятия.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4. СТОИМОСТЬ УСЛУГ И ПОРЯДОК ОПЛАТЫ</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4.1. Стоимость Услуг определяется в соответствии с тарифами, размещёнными на Сайте Исполнителя.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4.2. Оплата Услуг производится Заказчиком в форме 100% предоплаты.</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4.3. Способы оплаты:</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lastRenderedPageBreak/>
        <w:t>· банковской картой через платёжные системы на Сайте Исполнителя;</w:t>
      </w:r>
      <w:r w:rsidR="007D35BF" w:rsidRPr="007D35BF">
        <w:rPr>
          <w:rFonts w:ascii="Roboto" w:eastAsia="Times New Roman" w:hAnsi="Roboto" w:cs="Times New Roman"/>
          <w:color w:val="000000"/>
          <w:spacing w:val="-2"/>
          <w:sz w:val="20"/>
          <w:szCs w:val="20"/>
          <w:lang w:eastAsia="ru-RU"/>
        </w:rPr>
        <w:br/>
        <w:t>· переводом по реквизитам Исполнителя.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4.4. Моментом оплаты считается поступление денежных средств в полном объёме на счёт Исполнителя. Все комиссии платёжных систем и кредитных организаций оплачиваются Заказчиком.</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4.5. Исполнитель формирует электронный чек в приложении «Мой налог» и направляет его Заказчику в порядке, предусмотренном законодательством РФ о налоге на профессиональный доход.</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 ПРАВА И ОБЯЗАННОСТИ СТОРОН</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5.1. Исполнитель обязуется: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5.1.1. Оказывать Услуги качественно, в рамках своей профессиональной компетенции.</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5.1.2. Соблюдать конфиденциальность в отношении информации, полученной от Заказчика (п. 6 Договора).</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5.1.3. Уведомлять Заказчика об изменении стоимости или порядка оказания Услуг не менее чем за 7 календарных дней до вступления изменений в силу, путём публикации информации на Сайте.</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5.2. Исполнитель вправе:</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5.2.1. Отказать Заказчику в оказании Услуг, если их содержание противоречит профессиональной этике или компетенции Исполнителя.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5.2.2. Перенести дату и время Сессии/мероприятия при наличии уважительных причин (болезнь, форс-мажор), уведомив Заказчика не позднее чем за 2 часа до начала. В этом случае Стороны согласовывают новую дату и время.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5.3. Заказчик обязуется: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5.3.1. Своевременно и в полном объёме оплачивать Услуги.</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5.3.2. Предоставлять Исполнителю достоверную информацию, необходимую для оказания Услуг.</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5.3.3. Соблюдать правила участия в групповых мероприятиях и уважительно относиться к другим участникам.</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5.3.4. Самостоятельно нести ответственность за своё физическое и психическое состояние во время и после оказания Услуг.</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6. КОНФИДЕНЦИАЛЬНОСТЬ</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6.1. Вся информация, полученная Исполнителем от Заказчика в процессе оказания Услуг, является строго конфиденциальной и не подлежит разглашению третьим лицам.</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lastRenderedPageBreak/>
        <w:t>6.2. Разглашение информации допускается только в следующих случаях:</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 при наличии письменного согласия Заказчика;</w:t>
      </w:r>
      <w:r w:rsidR="007D35BF" w:rsidRPr="007D35BF">
        <w:rPr>
          <w:rFonts w:ascii="Roboto" w:eastAsia="Times New Roman" w:hAnsi="Roboto" w:cs="Times New Roman"/>
          <w:color w:val="000000"/>
          <w:spacing w:val="-2"/>
          <w:sz w:val="20"/>
          <w:szCs w:val="20"/>
          <w:lang w:eastAsia="ru-RU"/>
        </w:rPr>
        <w:br/>
        <w:t>· по требованию правоохранительных или судебных органов в установленном законом порядке;</w:t>
      </w:r>
      <w:r w:rsidR="007D35BF" w:rsidRPr="007D35BF">
        <w:rPr>
          <w:rFonts w:ascii="Roboto" w:eastAsia="Times New Roman" w:hAnsi="Roboto" w:cs="Times New Roman"/>
          <w:color w:val="000000"/>
          <w:spacing w:val="-2"/>
          <w:sz w:val="20"/>
          <w:szCs w:val="20"/>
          <w:lang w:eastAsia="ru-RU"/>
        </w:rPr>
        <w:br/>
        <w:t>· при наличии реальной угрозы жизни, здоровью или безопасности Заказчика или третьих лиц.</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6.3. Исполнитель вправе выносить отдельные аспекты работы на супервизию (профессиональное обсуждение с коллегами) без указания идентифицирующих данных Заказчика.</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6.4. Заказчик, осуществляя акцепт настоящей Оферты, даёт согласие на обработку своих персональных данных (фамилия, имя, контактный телефон, адрес электронной почты) в целях оказания Услуг, обратной связи и исполнения обязательств по Договору. Согласие может быть отозвано путём письменного уведомления Исполнителя.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7. ОТВЕТСТВЕННОСТЬ СТОРОН</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7.1.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7.2. Исполнитель не несёт ответственности за:</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 ухудшение психоэмоционального состояния Заказчика, если оно связано с обстоятельствами, не зависящими от Исполнителя;</w:t>
      </w:r>
      <w:r w:rsidR="007D35BF" w:rsidRPr="007D35BF">
        <w:rPr>
          <w:rFonts w:ascii="Roboto" w:eastAsia="Times New Roman" w:hAnsi="Roboto" w:cs="Times New Roman"/>
          <w:color w:val="000000"/>
          <w:spacing w:val="-2"/>
          <w:sz w:val="20"/>
          <w:szCs w:val="20"/>
          <w:lang w:eastAsia="ru-RU"/>
        </w:rPr>
        <w:br/>
        <w:t>· действия или бездействие Заказчика после оказания Услуг;</w:t>
      </w:r>
      <w:r w:rsidR="007D35BF" w:rsidRPr="007D35BF">
        <w:rPr>
          <w:rFonts w:ascii="Roboto" w:eastAsia="Times New Roman" w:hAnsi="Roboto" w:cs="Times New Roman"/>
          <w:color w:val="000000"/>
          <w:spacing w:val="-2"/>
          <w:sz w:val="20"/>
          <w:szCs w:val="20"/>
          <w:lang w:eastAsia="ru-RU"/>
        </w:rPr>
        <w:br/>
        <w:t>· невозможность оказания Услуг по вине Заказчика (неявка, опоздание, технические проблемы и др.).</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7.3. Заказчик несёт ответственность за достоверность предоставленной информации и своё состояние здоровья.</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7.4. Споры и разногласия разрешаются путём переговоров. При недостижении согласия спор передаётся на рассмотрение в суд по месту нахождения Исполнителя в порядке, установленном действующим законодательством РФ.</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8. ПОРЯДОК ОТМЕНЫ, ПЕРЕНОСА И ВОЗВРАТА</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8.1. Индивидуальные консультации:</w:t>
      </w:r>
      <w:r w:rsidR="007D35BF" w:rsidRPr="007D35BF">
        <w:rPr>
          <w:rFonts w:ascii="Roboto" w:eastAsia="Times New Roman" w:hAnsi="Roboto" w:cs="Times New Roman"/>
          <w:color w:val="000000"/>
          <w:spacing w:val="-2"/>
          <w:sz w:val="20"/>
          <w:szCs w:val="20"/>
          <w:lang w:eastAsia="ru-RU"/>
        </w:rPr>
        <w:br/>
      </w:r>
      <w:r w:rsidR="007D35BF" w:rsidRPr="007D35BF">
        <w:rPr>
          <w:rFonts w:ascii="Roboto" w:eastAsia="Times New Roman" w:hAnsi="Roboto" w:cs="Times New Roman"/>
          <w:color w:val="000000"/>
          <w:spacing w:val="-2"/>
          <w:sz w:val="20"/>
          <w:szCs w:val="20"/>
          <w:lang w:eastAsia="ru-RU"/>
        </w:rPr>
        <w:br/>
        <w:t>8.1.1. Заказчик вправе отменить или перенести Сессию, уведомив Исполнителя н</w:t>
      </w:r>
    </w:p>
    <w:p w14:paraId="55A5E335" w14:textId="77777777" w:rsidR="007D35BF" w:rsidRPr="007D35BF" w:rsidRDefault="007D35BF" w:rsidP="007D35BF">
      <w:pPr>
        <w:spacing w:after="0" w:line="270" w:lineRule="atLeast"/>
        <w:rPr>
          <w:rFonts w:ascii="Roboto" w:eastAsia="Times New Roman" w:hAnsi="Roboto" w:cs="Times New Roman"/>
          <w:color w:val="000000"/>
          <w:spacing w:val="-2"/>
          <w:sz w:val="20"/>
          <w:szCs w:val="20"/>
          <w:lang w:eastAsia="ru-RU"/>
        </w:rPr>
      </w:pPr>
      <w:r w:rsidRPr="007D35BF">
        <w:rPr>
          <w:rFonts w:ascii="Roboto" w:eastAsia="Times New Roman" w:hAnsi="Roboto" w:cs="Times New Roman"/>
          <w:color w:val="000000"/>
          <w:spacing w:val="-2"/>
          <w:sz w:val="20"/>
          <w:szCs w:val="20"/>
          <w:lang w:eastAsia="ru-RU"/>
        </w:rPr>
        <w:t>е менее чем за 24 часа до её начала. В этом случае оплаченная сумма сохраняется и засчитывается в счёт будущей Сессии, либо возвращается по требованию Заказчика.</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8.1.2. При отмене или переносе Сессии менее чем за 24 часа до её начала, оплаченная сумма не возвращается и не переносится.</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8.1.3. При неявке Заказчика на Сессию без предупреждения, оплаченная сумма не возвращается.</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 xml:space="preserve">8.1.4. При отмене Сессии Исполнителем по своей инициативе (болезнь, форс-мажор), оплаченная сумма полностью возвращается Заказчику или переносится на согласованную дату (по выбору </w:t>
      </w:r>
      <w:r w:rsidRPr="007D35BF">
        <w:rPr>
          <w:rFonts w:ascii="Roboto" w:eastAsia="Times New Roman" w:hAnsi="Roboto" w:cs="Times New Roman"/>
          <w:color w:val="000000"/>
          <w:spacing w:val="-2"/>
          <w:sz w:val="20"/>
          <w:szCs w:val="20"/>
          <w:lang w:eastAsia="ru-RU"/>
        </w:rPr>
        <w:lastRenderedPageBreak/>
        <w:t>Заказчика).</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8.2. Групповые мероприятия:</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8.2.1. Заказчик вправе отказаться от участия в групповом мероприятии, уведомив Исполнителя не менее чем за 3 календарных дня до его начала. В этом случае оплаченная сумма возвращается в полном объёме.</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8.2.2. При отказе от участия менее чем за 3 календарных дня до начала мероприятия, оплаченная сумма не возвращается.</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8.2.3. При переносе мероприятия Исполнителем, Заказчику предлагается участие в новой дате либо полный возврат средств.</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8.3. Возврат денежных средств осуществляется на банковскую карту или расчётный счёт, с которого была произведена оплата, в течение 10 рабочих дней с момента получения письменного заявления Заказчика.</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9. ОБСТОЯТЕЛЬСТВА НЕПРЕОДОЛИМОЙ СИЛЫ (ФОРС-МАЖОР)</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9.1.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(пожар, наводнение, землетрясение, военные действия, эпидемии, пандемии, принятие органами государственной власти нормативно-правовых актов, делающих невозможным исполнение обязательств и т.п.), возникших после заключения Договора.</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9.2. Сторона, для которой создалась невозможность исполнения обязательств, обязана незамедлительно, но в любом случае не позднее 5 рабочих дней, уведомить другую Сторону о наступлении указанных обстоятельств.</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9.3. Срок исполнения обязательств по Договору отодвигается соразмерно времени, в течение которого действовали обстоятельства непреодолимой силы.</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9.4. Если обстоятельства непреодолимой силы действуют более 30 календарных дней, каждая из Сторон вправе в одностороннем порядке отказаться от исполнения Договора. В этом случае оплаченные, но не оказанные Услуги подлежат возврату.</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10. СРОК ДЕЙСТВИЯ И РАСТОРЖЕНИЕ ДОГОВОРА</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10.1. Настоящий Договор вступает в силу с момента акцепта Оферты Заказчиком и действует до полного исполнения Сторонами своих обязательств.</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10.2. Заказчик вправе расторгнуть Договор в одностороннем порядке в любое время, уведомив Исполнителя. Услуги, оплаченные, но не оказанные на момент расторжения, подлежат возврату в порядке, установленном п. 8 настоящего Договора.</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10.3. Исполнитель вправе расторгнуть Договор в одностороннем порядке в случае:</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 нарушения Заказчиком условий оплаты;</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lastRenderedPageBreak/>
        <w:t>· неоднократного нарушения Заказчиком правил участия в групповых мероприятиях;</w:t>
      </w:r>
      <w:r w:rsidRPr="007D35BF">
        <w:rPr>
          <w:rFonts w:ascii="Roboto" w:eastAsia="Times New Roman" w:hAnsi="Roboto" w:cs="Times New Roman"/>
          <w:color w:val="000000"/>
          <w:spacing w:val="-2"/>
          <w:sz w:val="20"/>
          <w:szCs w:val="20"/>
          <w:lang w:eastAsia="ru-RU"/>
        </w:rPr>
        <w:br/>
        <w:t>· поведения Заказчика, создающего угрозу безопасности или психологическому комфорту других участников или Исполнителя.</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11. ЗАКЛЮЧИТЕЛЬНЫЕ ПОЛОЖЕНИЯ</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11.1. Настоящий Договор регулируется законодательством Российской Федерации.</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11.2. Все уведомления и сообщения по Договору могут направляться Сторонами по электронной почте или через мессенджеры.</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11.3. Исполнитель имеет право вносить изменения в условия настоящего Договора в одностороннем порядке. Изменения вступают в силу с момента их опубликования на Сайте Исполнителя, если иной срок не указан при публикации. Продолжение использования Услуг после опубликования изменений означает согласие Заказчика с ними.</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11.4. Признание судом какого-либо положения Договора недействительным не влечёт недействительности остальных его положений.</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11.5. Настоящий Договор составлен в двух экземплярах, имеющих равную юридическую силу, по одному для каждой из Сторон. С учётом формата оферты, экземпляр Исполнителя хранится в электронном виде, экземпляр Заказчика доступен на Сайте для скачивания в любое время.</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1</w:t>
      </w:r>
    </w:p>
    <w:p w14:paraId="580A4E4E" w14:textId="4D29E391" w:rsidR="007D35BF" w:rsidRPr="007D35BF" w:rsidRDefault="007D35BF" w:rsidP="007D35BF">
      <w:pPr>
        <w:spacing w:after="0" w:line="270" w:lineRule="atLeast"/>
        <w:rPr>
          <w:rFonts w:ascii="Roboto" w:eastAsia="Times New Roman" w:hAnsi="Roboto" w:cs="Times New Roman"/>
          <w:color w:val="000000"/>
          <w:spacing w:val="-2"/>
          <w:sz w:val="20"/>
          <w:szCs w:val="20"/>
          <w:lang w:eastAsia="ru-RU"/>
        </w:rPr>
      </w:pPr>
      <w:r w:rsidRPr="007D35BF">
        <w:rPr>
          <w:rFonts w:ascii="Roboto" w:eastAsia="Times New Roman" w:hAnsi="Roboto" w:cs="Times New Roman"/>
          <w:color w:val="000000"/>
          <w:spacing w:val="-2"/>
          <w:sz w:val="20"/>
          <w:szCs w:val="20"/>
          <w:lang w:eastAsia="ru-RU"/>
        </w:rPr>
        <w:t>2. РЕКВИЗИТЫ ИСПОЛНИТЕЛЯ</w:t>
      </w:r>
      <w:r w:rsidRPr="007D35BF">
        <w:rPr>
          <w:rFonts w:ascii="Roboto" w:eastAsia="Times New Roman" w:hAnsi="Roboto" w:cs="Times New Roman"/>
          <w:color w:val="000000"/>
          <w:spacing w:val="-2"/>
          <w:sz w:val="20"/>
          <w:szCs w:val="20"/>
          <w:lang w:eastAsia="ru-RU"/>
        </w:rPr>
        <w:br/>
      </w:r>
      <w:r w:rsidRPr="007D35BF">
        <w:rPr>
          <w:rFonts w:ascii="Roboto" w:eastAsia="Times New Roman" w:hAnsi="Roboto" w:cs="Times New Roman"/>
          <w:color w:val="000000"/>
          <w:spacing w:val="-2"/>
          <w:sz w:val="20"/>
          <w:szCs w:val="20"/>
          <w:lang w:eastAsia="ru-RU"/>
        </w:rPr>
        <w:br/>
        <w:t>Исполнитель:</w:t>
      </w:r>
      <w:r w:rsidRPr="007D35BF">
        <w:rPr>
          <w:rFonts w:ascii="Roboto" w:eastAsia="Times New Roman" w:hAnsi="Roboto" w:cs="Times New Roman"/>
          <w:color w:val="000000"/>
          <w:spacing w:val="-2"/>
          <w:sz w:val="20"/>
          <w:szCs w:val="20"/>
          <w:lang w:eastAsia="ru-RU"/>
        </w:rPr>
        <w:br/>
        <w:t>Беляева Татьяна Викторовна</w:t>
      </w:r>
      <w:r w:rsidRPr="007D35BF">
        <w:rPr>
          <w:rFonts w:ascii="Roboto" w:eastAsia="Times New Roman" w:hAnsi="Roboto" w:cs="Times New Roman"/>
          <w:color w:val="000000"/>
          <w:spacing w:val="-2"/>
          <w:sz w:val="20"/>
          <w:szCs w:val="20"/>
          <w:lang w:eastAsia="ru-RU"/>
        </w:rPr>
        <w:br/>
        <w:t xml:space="preserve">ИНН: </w:t>
      </w:r>
      <w:r>
        <w:rPr>
          <w:rFonts w:ascii="Roboto" w:hAnsi="Roboto"/>
          <w:color w:val="000000"/>
          <w:spacing w:val="-1"/>
          <w:sz w:val="20"/>
          <w:szCs w:val="20"/>
          <w:shd w:val="clear" w:color="auto" w:fill="FFFFFF"/>
        </w:rPr>
        <w:t>230199273010</w:t>
      </w:r>
      <w:r w:rsidRPr="007D35BF">
        <w:rPr>
          <w:rFonts w:ascii="Roboto" w:eastAsia="Times New Roman" w:hAnsi="Roboto" w:cs="Times New Roman"/>
          <w:color w:val="000000"/>
          <w:spacing w:val="-2"/>
          <w:sz w:val="20"/>
          <w:szCs w:val="20"/>
          <w:lang w:eastAsia="ru-RU"/>
        </w:rPr>
        <w:br/>
        <w:t>Статус: самозанятая (плательщик налога на профессиональный доход)</w:t>
      </w:r>
      <w:r w:rsidRPr="007D35BF">
        <w:rPr>
          <w:rFonts w:ascii="Roboto" w:eastAsia="Times New Roman" w:hAnsi="Roboto" w:cs="Times New Roman"/>
          <w:color w:val="000000"/>
          <w:spacing w:val="-2"/>
          <w:sz w:val="20"/>
          <w:szCs w:val="20"/>
          <w:lang w:eastAsia="ru-RU"/>
        </w:rPr>
        <w:br/>
        <w:t xml:space="preserve">Контактный телефон: </w:t>
      </w:r>
      <w:r>
        <w:rPr>
          <w:rFonts w:ascii="Roboto" w:eastAsia="Times New Roman" w:hAnsi="Roboto" w:cs="Times New Roman"/>
          <w:color w:val="000000"/>
          <w:spacing w:val="-2"/>
          <w:sz w:val="20"/>
          <w:szCs w:val="20"/>
          <w:lang w:eastAsia="ru-RU"/>
        </w:rPr>
        <w:t>+79650812165</w:t>
      </w:r>
      <w:r w:rsidRPr="007D35BF">
        <w:rPr>
          <w:rFonts w:ascii="Roboto" w:eastAsia="Times New Roman" w:hAnsi="Roboto" w:cs="Times New Roman"/>
          <w:color w:val="000000"/>
          <w:spacing w:val="-2"/>
          <w:sz w:val="20"/>
          <w:szCs w:val="20"/>
          <w:lang w:eastAsia="ru-RU"/>
        </w:rPr>
        <w:br/>
        <w:t xml:space="preserve">Адрес электронной почты: </w:t>
      </w:r>
      <w:r>
        <w:rPr>
          <w:rFonts w:ascii="Roboto" w:eastAsia="Times New Roman" w:hAnsi="Roboto" w:cs="Times New Roman"/>
          <w:color w:val="000000"/>
          <w:spacing w:val="-2"/>
          <w:sz w:val="20"/>
          <w:szCs w:val="20"/>
          <w:lang w:val="en-US" w:eastAsia="ru-RU"/>
        </w:rPr>
        <w:t>max</w:t>
      </w:r>
      <w:r w:rsidRPr="007D35BF">
        <w:rPr>
          <w:rFonts w:ascii="Roboto" w:eastAsia="Times New Roman" w:hAnsi="Roboto" w:cs="Times New Roman"/>
          <w:color w:val="000000"/>
          <w:spacing w:val="-2"/>
          <w:sz w:val="20"/>
          <w:szCs w:val="20"/>
          <w:lang w:eastAsia="ru-RU"/>
        </w:rPr>
        <w:t>1999_80@</w:t>
      </w:r>
      <w:r>
        <w:rPr>
          <w:rFonts w:ascii="Roboto" w:eastAsia="Times New Roman" w:hAnsi="Roboto" w:cs="Times New Roman"/>
          <w:color w:val="000000"/>
          <w:spacing w:val="-2"/>
          <w:sz w:val="20"/>
          <w:szCs w:val="20"/>
          <w:lang w:val="en-US" w:eastAsia="ru-RU"/>
        </w:rPr>
        <w:t>mail</w:t>
      </w:r>
      <w:r w:rsidRPr="007D35BF">
        <w:rPr>
          <w:rFonts w:ascii="Roboto" w:eastAsia="Times New Roman" w:hAnsi="Roboto" w:cs="Times New Roman"/>
          <w:color w:val="000000"/>
          <w:spacing w:val="-2"/>
          <w:sz w:val="20"/>
          <w:szCs w:val="20"/>
          <w:lang w:eastAsia="ru-RU"/>
        </w:rPr>
        <w:t>.</w:t>
      </w:r>
      <w:r>
        <w:rPr>
          <w:rFonts w:ascii="Roboto" w:eastAsia="Times New Roman" w:hAnsi="Roboto" w:cs="Times New Roman"/>
          <w:color w:val="000000"/>
          <w:spacing w:val="-2"/>
          <w:sz w:val="20"/>
          <w:szCs w:val="20"/>
          <w:lang w:val="en-US" w:eastAsia="ru-RU"/>
        </w:rPr>
        <w:t>ru</w:t>
      </w:r>
      <w:r w:rsidRPr="007D35BF">
        <w:rPr>
          <w:rFonts w:ascii="Roboto" w:eastAsia="Times New Roman" w:hAnsi="Roboto" w:cs="Times New Roman"/>
          <w:color w:val="000000"/>
          <w:spacing w:val="-2"/>
          <w:sz w:val="20"/>
          <w:szCs w:val="20"/>
          <w:lang w:eastAsia="ru-RU"/>
        </w:rPr>
        <w:br/>
        <w:t>Сайт: https://</w:t>
      </w:r>
      <w:r>
        <w:rPr>
          <w:rFonts w:ascii="Roboto" w:eastAsia="Times New Roman" w:hAnsi="Roboto" w:cs="Times New Roman"/>
          <w:color w:val="000000"/>
          <w:spacing w:val="-2"/>
          <w:sz w:val="20"/>
          <w:szCs w:val="20"/>
          <w:lang w:val="en-US" w:eastAsia="ru-RU"/>
        </w:rPr>
        <w:t>krepkienervy</w:t>
      </w:r>
      <w:r w:rsidRPr="007D35BF">
        <w:rPr>
          <w:rFonts w:ascii="Roboto" w:eastAsia="Times New Roman" w:hAnsi="Roboto" w:cs="Times New Roman"/>
          <w:color w:val="000000"/>
          <w:spacing w:val="-2"/>
          <w:sz w:val="20"/>
          <w:szCs w:val="20"/>
          <w:lang w:eastAsia="ru-RU"/>
        </w:rPr>
        <w:t>.</w:t>
      </w:r>
      <w:r>
        <w:rPr>
          <w:rFonts w:ascii="Roboto" w:eastAsia="Times New Roman" w:hAnsi="Roboto" w:cs="Times New Roman"/>
          <w:color w:val="000000"/>
          <w:spacing w:val="-2"/>
          <w:sz w:val="20"/>
          <w:szCs w:val="20"/>
          <w:lang w:val="en-US" w:eastAsia="ru-RU"/>
        </w:rPr>
        <w:t>ru</w:t>
      </w:r>
      <w:r w:rsidRPr="007D35BF">
        <w:rPr>
          <w:rFonts w:ascii="Roboto" w:eastAsia="Times New Roman" w:hAnsi="Roboto" w:cs="Times New Roman"/>
          <w:color w:val="000000"/>
          <w:spacing w:val="-2"/>
          <w:sz w:val="20"/>
          <w:szCs w:val="20"/>
          <w:lang w:eastAsia="ru-RU"/>
        </w:rPr>
        <w:br/>
        <w:t>Банковские реквизиты для оплаты:</w:t>
      </w:r>
      <w:r w:rsidRPr="007D35BF">
        <w:rPr>
          <w:rFonts w:ascii="Roboto" w:eastAsia="Times New Roman" w:hAnsi="Roboto" w:cs="Times New Roman"/>
          <w:color w:val="000000"/>
          <w:spacing w:val="-2"/>
          <w:sz w:val="20"/>
          <w:szCs w:val="20"/>
          <w:lang w:eastAsia="ru-RU"/>
        </w:rPr>
        <w:br/>
        <w:t>Наименование банка: _______________</w:t>
      </w:r>
      <w:r w:rsidRPr="007D35BF">
        <w:rPr>
          <w:rFonts w:ascii="Roboto" w:eastAsia="Times New Roman" w:hAnsi="Roboto" w:cs="Times New Roman"/>
          <w:color w:val="000000"/>
          <w:spacing w:val="-2"/>
          <w:sz w:val="20"/>
          <w:szCs w:val="20"/>
          <w:lang w:eastAsia="ru-RU"/>
        </w:rPr>
        <w:br/>
        <w:t>БИК: _______________</w:t>
      </w:r>
      <w:r w:rsidRPr="007D35BF">
        <w:rPr>
          <w:rFonts w:ascii="Roboto" w:eastAsia="Times New Roman" w:hAnsi="Roboto" w:cs="Times New Roman"/>
          <w:color w:val="000000"/>
          <w:spacing w:val="-2"/>
          <w:sz w:val="20"/>
          <w:szCs w:val="20"/>
          <w:lang w:eastAsia="ru-RU"/>
        </w:rPr>
        <w:br/>
        <w:t>Счёт: _______________</w:t>
      </w:r>
      <w:r w:rsidRPr="007D35BF">
        <w:rPr>
          <w:rFonts w:ascii="Roboto" w:eastAsia="Times New Roman" w:hAnsi="Roboto" w:cs="Times New Roman"/>
          <w:color w:val="000000"/>
          <w:spacing w:val="-2"/>
          <w:sz w:val="20"/>
          <w:szCs w:val="20"/>
          <w:lang w:eastAsia="ru-RU"/>
        </w:rPr>
        <w:br/>
        <w:t>Корр. счёт: _______________</w:t>
      </w:r>
    </w:p>
    <w:p w14:paraId="654BB0E8" w14:textId="1E6AEF50" w:rsidR="000251D9" w:rsidRPr="00BA4847" w:rsidRDefault="000251D9" w:rsidP="00BA4847"/>
    <w:sectPr w:rsidR="000251D9" w:rsidRPr="00BA4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4B"/>
    <w:rsid w:val="000251D9"/>
    <w:rsid w:val="007D35BF"/>
    <w:rsid w:val="0091644B"/>
    <w:rsid w:val="00AA3022"/>
    <w:rsid w:val="00BA4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9217"/>
  <w15:chartTrackingRefBased/>
  <w15:docId w15:val="{A59D8468-B891-4341-83B7-F1846285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ssagetext">
    <w:name w:val="messagetext"/>
    <w:basedOn w:val="a0"/>
    <w:rsid w:val="007D3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81973">
      <w:bodyDiv w:val="1"/>
      <w:marLeft w:val="0"/>
      <w:marRight w:val="0"/>
      <w:marTop w:val="0"/>
      <w:marBottom w:val="0"/>
      <w:divBdr>
        <w:top w:val="none" w:sz="0" w:space="0" w:color="auto"/>
        <w:left w:val="none" w:sz="0" w:space="0" w:color="auto"/>
        <w:bottom w:val="none" w:sz="0" w:space="0" w:color="auto"/>
        <w:right w:val="none" w:sz="0" w:space="0" w:color="auto"/>
      </w:divBdr>
      <w:divsChild>
        <w:div w:id="668754043">
          <w:marLeft w:val="0"/>
          <w:marRight w:val="0"/>
          <w:marTop w:val="0"/>
          <w:marBottom w:val="0"/>
          <w:divBdr>
            <w:top w:val="none" w:sz="0" w:space="0" w:color="auto"/>
            <w:left w:val="none" w:sz="0" w:space="0" w:color="auto"/>
            <w:bottom w:val="none" w:sz="0" w:space="0" w:color="auto"/>
            <w:right w:val="none" w:sz="0" w:space="0" w:color="auto"/>
          </w:divBdr>
          <w:divsChild>
            <w:div w:id="352809212">
              <w:marLeft w:val="0"/>
              <w:marRight w:val="0"/>
              <w:marTop w:val="0"/>
              <w:marBottom w:val="0"/>
              <w:divBdr>
                <w:top w:val="none" w:sz="0" w:space="0" w:color="auto"/>
                <w:left w:val="none" w:sz="0" w:space="0" w:color="auto"/>
                <w:bottom w:val="none" w:sz="0" w:space="0" w:color="auto"/>
                <w:right w:val="none" w:sz="0" w:space="0" w:color="auto"/>
              </w:divBdr>
              <w:divsChild>
                <w:div w:id="391119566">
                  <w:marLeft w:val="0"/>
                  <w:marRight w:val="0"/>
                  <w:marTop w:val="0"/>
                  <w:marBottom w:val="0"/>
                  <w:divBdr>
                    <w:top w:val="none" w:sz="0" w:space="0" w:color="auto"/>
                    <w:left w:val="none" w:sz="0" w:space="0" w:color="auto"/>
                    <w:bottom w:val="none" w:sz="0" w:space="0" w:color="auto"/>
                    <w:right w:val="none" w:sz="0" w:space="0" w:color="auto"/>
                  </w:divBdr>
                  <w:divsChild>
                    <w:div w:id="155026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6333">
          <w:marLeft w:val="0"/>
          <w:marRight w:val="0"/>
          <w:marTop w:val="0"/>
          <w:marBottom w:val="0"/>
          <w:divBdr>
            <w:top w:val="none" w:sz="0" w:space="0" w:color="auto"/>
            <w:left w:val="none" w:sz="0" w:space="0" w:color="auto"/>
            <w:bottom w:val="none" w:sz="0" w:space="0" w:color="auto"/>
            <w:right w:val="none" w:sz="0" w:space="0" w:color="auto"/>
          </w:divBdr>
          <w:divsChild>
            <w:div w:id="1874801341">
              <w:marLeft w:val="0"/>
              <w:marRight w:val="0"/>
              <w:marTop w:val="0"/>
              <w:marBottom w:val="0"/>
              <w:divBdr>
                <w:top w:val="none" w:sz="0" w:space="0" w:color="auto"/>
                <w:left w:val="none" w:sz="0" w:space="0" w:color="auto"/>
                <w:bottom w:val="none" w:sz="0" w:space="0" w:color="auto"/>
                <w:right w:val="none" w:sz="0" w:space="0" w:color="auto"/>
              </w:divBdr>
              <w:divsChild>
                <w:div w:id="741217881">
                  <w:marLeft w:val="0"/>
                  <w:marRight w:val="0"/>
                  <w:marTop w:val="0"/>
                  <w:marBottom w:val="0"/>
                  <w:divBdr>
                    <w:top w:val="none" w:sz="0" w:space="0" w:color="auto"/>
                    <w:left w:val="none" w:sz="0" w:space="0" w:color="auto"/>
                    <w:bottom w:val="none" w:sz="0" w:space="0" w:color="auto"/>
                    <w:right w:val="none" w:sz="0" w:space="0" w:color="auto"/>
                  </w:divBdr>
                  <w:divsChild>
                    <w:div w:id="17247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6467">
          <w:marLeft w:val="0"/>
          <w:marRight w:val="0"/>
          <w:marTop w:val="0"/>
          <w:marBottom w:val="0"/>
          <w:divBdr>
            <w:top w:val="none" w:sz="0" w:space="0" w:color="auto"/>
            <w:left w:val="none" w:sz="0" w:space="0" w:color="auto"/>
            <w:bottom w:val="none" w:sz="0" w:space="0" w:color="auto"/>
            <w:right w:val="none" w:sz="0" w:space="0" w:color="auto"/>
          </w:divBdr>
          <w:divsChild>
            <w:div w:id="1260024348">
              <w:marLeft w:val="0"/>
              <w:marRight w:val="0"/>
              <w:marTop w:val="0"/>
              <w:marBottom w:val="0"/>
              <w:divBdr>
                <w:top w:val="none" w:sz="0" w:space="0" w:color="auto"/>
                <w:left w:val="none" w:sz="0" w:space="0" w:color="auto"/>
                <w:bottom w:val="none" w:sz="0" w:space="0" w:color="auto"/>
                <w:right w:val="none" w:sz="0" w:space="0" w:color="auto"/>
              </w:divBdr>
              <w:divsChild>
                <w:div w:id="597760040">
                  <w:marLeft w:val="0"/>
                  <w:marRight w:val="0"/>
                  <w:marTop w:val="0"/>
                  <w:marBottom w:val="0"/>
                  <w:divBdr>
                    <w:top w:val="none" w:sz="0" w:space="0" w:color="auto"/>
                    <w:left w:val="none" w:sz="0" w:space="0" w:color="auto"/>
                    <w:bottom w:val="none" w:sz="0" w:space="0" w:color="auto"/>
                    <w:right w:val="none" w:sz="0" w:space="0" w:color="auto"/>
                  </w:divBdr>
                  <w:divsChild>
                    <w:div w:id="1303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1814</Words>
  <Characters>10342</Characters>
  <Application>Microsoft Office Word</Application>
  <DocSecurity>0</DocSecurity>
  <Lines>86</Lines>
  <Paragraphs>24</Paragraphs>
  <ScaleCrop>false</ScaleCrop>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Максим</cp:lastModifiedBy>
  <cp:revision>5</cp:revision>
  <dcterms:created xsi:type="dcterms:W3CDTF">2026-08-06T17:23:00Z</dcterms:created>
  <dcterms:modified xsi:type="dcterms:W3CDTF">2026-08-06T17:57:00Z</dcterms:modified>
</cp:coreProperties>
</file>